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ED" w:rsidRPr="00F7620B" w:rsidRDefault="00582AED" w:rsidP="00F7620B">
      <w:pPr>
        <w:rPr>
          <w:b/>
          <w:sz w:val="24"/>
        </w:rPr>
      </w:pPr>
      <w:r w:rsidRPr="00F7620B">
        <w:rPr>
          <w:b/>
          <w:sz w:val="24"/>
        </w:rPr>
        <w:t>STAJ BAŞVURU UYGULAMA KLAVUZU STAJ BAŞVURU TARİHLERİ:</w:t>
      </w:r>
    </w:p>
    <w:p w:rsidR="00582AED" w:rsidRPr="00F7620B" w:rsidRDefault="00582AED" w:rsidP="00582AED">
      <w:pPr>
        <w:spacing w:line="360" w:lineRule="auto"/>
        <w:jc w:val="both"/>
        <w:rPr>
          <w:b/>
          <w:sz w:val="24"/>
        </w:rPr>
      </w:pPr>
      <w:r w:rsidRPr="00F7620B">
        <w:rPr>
          <w:b/>
          <w:sz w:val="24"/>
        </w:rPr>
        <w:t xml:space="preserve">02.01.2020-28.02.2020 </w:t>
      </w:r>
      <w:bookmarkStart w:id="0" w:name="_GoBack"/>
      <w:bookmarkEnd w:id="0"/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t xml:space="preserve">Staj başvurusu yaparken dikkat edilecek hususlar aşağıda belirtilmektedir.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 xml:space="preserve">1. </w:t>
      </w:r>
      <w:r w:rsidRPr="00582AED">
        <w:rPr>
          <w:sz w:val="20"/>
        </w:rPr>
        <w:t xml:space="preserve">Staj başvurusu tarihi dışında başvuru kabul edilmeyecektir.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 xml:space="preserve">2. </w:t>
      </w:r>
      <w:r w:rsidRPr="00582AED">
        <w:rPr>
          <w:sz w:val="20"/>
        </w:rPr>
        <w:t xml:space="preserve">Stajyer öğrenci başvurusunu e-devlet üzerinden yapacaktır. Öğrenci </w:t>
      </w:r>
      <w:proofErr w:type="spellStart"/>
      <w:r w:rsidRPr="00582AED">
        <w:rPr>
          <w:sz w:val="20"/>
        </w:rPr>
        <w:t>Ptt</w:t>
      </w:r>
      <w:proofErr w:type="spellEnd"/>
      <w:r w:rsidRPr="00582AED">
        <w:rPr>
          <w:sz w:val="20"/>
        </w:rPr>
        <w:t xml:space="preserve"> şubelerinden almış olduğu e-devlet şifresi ile Tarım ve Orman Bakanlığı /Staj Başvuru kısmından başvuru yapacaktır.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>3.</w:t>
      </w:r>
      <w:r w:rsidRPr="00582AED">
        <w:rPr>
          <w:sz w:val="20"/>
        </w:rPr>
        <w:t xml:space="preserve"> Üniversite ve Lise öğrencileri Tarım ve Orman Bakanlığı web ana sayfasından yayınlanan başvuru formunu eksiksiz bir şekilde doldurup sisteme yükleyeceklerdir. Lise öğrencileri okuldan almış oldukları onaylı/mühürlü not ortalamasını içeren öğrenci olduklarına dair Beyan Belgesini sisteme yükleyeceklerdir.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>4.</w:t>
      </w:r>
      <w:r w:rsidRPr="00582AED">
        <w:rPr>
          <w:sz w:val="20"/>
        </w:rPr>
        <w:t xml:space="preserve"> Öğrenciler başvuru sırasında son 6 ayda çekilmiş bir fotoğraflarını, varsa şehit yakını ve engelli belgelerini de sisteme yükleyeceklerdir.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>5.</w:t>
      </w:r>
      <w:r w:rsidRPr="00582AED">
        <w:rPr>
          <w:sz w:val="20"/>
        </w:rPr>
        <w:t xml:space="preserve"> Başvurunun son kısmındaki başvur butonu tıkladıktan sonra ekranda işleminiz başarıyla gerçekleşmiştir yazısı görüldüğünde başvurunuz sisteme kayıt olmuş demektir.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F7620B">
        <w:rPr>
          <w:b/>
          <w:sz w:val="20"/>
        </w:rPr>
        <w:t>6.</w:t>
      </w:r>
      <w:r w:rsidRPr="00582AED">
        <w:rPr>
          <w:sz w:val="20"/>
        </w:rPr>
        <w:t xml:space="preserve"> Staj başvuru sonucunu öğrenci kendi e-devlet sistemi üzerinden takip edecektir (Stajyer ‘’Başvurularım’’ butonunu tıklayarak görebilir).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t xml:space="preserve">Stajla ilgili Uyulması Gereken Kurallar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Öğrenci tarafından ‘’Staj Başvuru Formunu’’ doldurmayanların stajı kabul edilmeyecektir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Staja devam zorunludur ve staj tarihleri ile yaz okulu tarihleri çakışmamalıdır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Öğrencinin stajının daha verimli olması için Staj amiri öğrenciyi okuduğu bölüm öncelikli olmak üzere kurumun her biriminde görevlendirebilir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Stajyer öğrencinin iş kazası ve meslek hastalığı sigorta primi öğrencinin bağlı bulunduğu öğretim kurumu tarafından ödenir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Staj Yönergesi gereği staja kabul edilen öğrencilerle kurum arasında sözleşme imzalanır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582AED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A1314" w:rsidRPr="00582AED" w:rsidRDefault="00582AED" w:rsidP="00582AED">
      <w:pPr>
        <w:spacing w:line="360" w:lineRule="auto"/>
        <w:jc w:val="both"/>
        <w:rPr>
          <w:sz w:val="20"/>
        </w:rPr>
      </w:pPr>
      <w:r w:rsidRPr="00582AED">
        <w:rPr>
          <w:sz w:val="20"/>
        </w:rPr>
        <w:sym w:font="Symbol" w:char="F0B7"/>
      </w:r>
      <w:r w:rsidRPr="00582AED">
        <w:rPr>
          <w:sz w:val="20"/>
        </w:rPr>
        <w:t xml:space="preserve"> Stajı herhangi bir nedenle (kabul edilmeyen, stajı tamamlayamayan </w:t>
      </w:r>
      <w:proofErr w:type="spellStart"/>
      <w:r w:rsidRPr="00582AED">
        <w:rPr>
          <w:sz w:val="20"/>
        </w:rPr>
        <w:t>v.b</w:t>
      </w:r>
      <w:proofErr w:type="spellEnd"/>
      <w:r w:rsidRPr="00582AED">
        <w:rPr>
          <w:sz w:val="20"/>
        </w:rPr>
        <w:t>) sona erdirilen kişilere “Stajyer Değerlendirme Formu” düzenlenmez.</w:t>
      </w:r>
    </w:p>
    <w:sectPr w:rsidR="001A1314" w:rsidRPr="00582AED" w:rsidSect="00582AE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26"/>
    <w:rsid w:val="00083226"/>
    <w:rsid w:val="00582AED"/>
    <w:rsid w:val="00CD17EF"/>
    <w:rsid w:val="00D73772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729F-E17D-4E54-A88C-1392EA9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F5F46-9F23-4E41-B070-B0870B6C914F}"/>
</file>

<file path=customXml/itemProps2.xml><?xml version="1.0" encoding="utf-8"?>
<ds:datastoreItem xmlns:ds="http://schemas.openxmlformats.org/officeDocument/2006/customXml" ds:itemID="{74ADD4AC-DEE9-4AA3-8501-E85267C318DA}"/>
</file>

<file path=customXml/itemProps3.xml><?xml version="1.0" encoding="utf-8"?>
<ds:datastoreItem xmlns:ds="http://schemas.openxmlformats.org/officeDocument/2006/customXml" ds:itemID="{AC37FE33-182E-46E5-A6A2-34322A6C8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DOĞRU</dc:creator>
  <cp:keywords/>
  <dc:description/>
  <cp:lastModifiedBy>Hakan DOĞRU</cp:lastModifiedBy>
  <cp:revision>4</cp:revision>
  <dcterms:created xsi:type="dcterms:W3CDTF">2020-01-30T13:01:00Z</dcterms:created>
  <dcterms:modified xsi:type="dcterms:W3CDTF">2020-01-30T13:02:00Z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